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Subasta Ganadera</w:t>
      </w:r>
    </w:p>
    <w:p>
      <w:pPr>
        <w:pStyle w:val="Heading2"/>
      </w:pPr>
      <w:r>
        <w:t xml:space="preserve">Reglamento oficial · Edición 4</w:t>
      </w:r>
    </w:p>
    <w:p>
      <w:pPr/>
      <w:r>
        <w:rPr>
          <w:b/>
        </w:rPr>
        <w:t xml:space="preserve">Simulador de mesa de ganadería sostenible — Meta y Orinoquia colombiana</w:t>
      </w:r>
    </w:p>
    <w:p>
      <w:pPr/>
      <w:r>
        <w:rPr>
          <w:b/>
        </w:rPr>
        <w:t xml:space="preserve">Jugadores:</w:t>
      </w:r>
      <w:r>
        <w:t xml:space="preserve"> 2 a 6 (ideal 4) · </w:t>
      </w:r>
      <w:r>
        <w:rPr>
          <w:b/>
        </w:rPr>
        <w:t xml:space="preserve">Edad:</w:t>
      </w:r>
      <w:r>
        <w:t xml:space="preserve"> desde 14 años · </w:t>
      </w:r>
      <w:r>
        <w:rPr>
          <w:b/>
        </w:rPr>
        <w:t xml:space="preserve">Duración:</w:t>
      </w:r>
      <w:r>
        <w:t xml:space="preserve"> 45 a 90 minutos · </w:t>
      </w:r>
      <w:r>
        <w:rPr>
          <w:b/>
        </w:rPr>
        <w:t xml:space="preserve">Moneda:</w:t>
      </w:r>
      <w:r>
        <w:t xml:space="preserve"> 🐮 cabezas de ganado</w:t>
      </w:r>
    </w:p>
    <w:p>
      <w:pPr/>
      <w:r>
        <w:t xml:space="preserve">— — —</w:t>
      </w:r>
    </w:p>
    <w:p>
      <w:pPr>
        <w:pStyle w:val="Heading2"/>
      </w:pPr>
      <w:r>
        <w:t xml:space="preserve">Empiece por aquí: el juego en un minuto</w:t>
      </w:r>
    </w:p>
    <w:p>
      <w:pPr/>
      <w:r>
        <w:t xml:space="preserve">Usted llega al remate con </w:t>
      </w:r>
      <w:r>
        <w:rPr>
          <w:b/>
        </w:rPr>
        <w:t xml:space="preserve">4.000 🐮</w:t>
      </w:r>
      <w:r>
        <w:t xml:space="preserve"> en el bolsillo y ninguna tierra.</w:t>
      </w:r>
    </w:p>
    <w:p>
      <w:pPr/>
      <w:r>
        <w:t xml:space="preserve">Durante ocho rondas compra fincas, las mejora y aguanta lo que el llano le mande: el verano, la garrapata, el precio del ganado, el compadre que le cae a la finca un domingo. Al final gana quien tenga </w:t>
      </w:r>
      <w:r>
        <w:rPr>
          <w:b/>
        </w:rPr>
        <w:t xml:space="preserve">el hato que más vale y mejor cuidado está</w:t>
      </w:r>
      <w:r>
        <w:t xml:space="preserve">.</w:t>
      </w:r>
    </w:p>
    <w:p>
      <w:pPr/>
      <w:r>
        <w:t xml:space="preserve">Eso es todo. Lo demás son detalles que se aprenden jugando.</w:t>
      </w:r>
    </w:p>
    <w:p>
      <w:pPr>
        <w:pStyle w:val="Quote"/>
      </w:pPr>
      <w:r>
        <w:rPr>
          <w:b/>
        </w:rPr>
        <w:t xml:space="preserve">Aquí nadie saca calculadora.</w:t>
      </w:r>
      <w:r>
        <w:t xml:space="preserve"> Todo lo que hay que sumar viene impreso en las fichas. Las únicas cuentas del juego son </w:t>
      </w:r>
      <w:r>
        <w:rPr>
          <w:b/>
        </w:rPr>
        <w:t xml:space="preserve">sumar</w:t>
      </w:r>
      <w:r>
        <w:t xml:space="preserve">, </w:t>
      </w:r>
      <w:r>
        <w:rPr>
          <w:b/>
        </w:rPr>
        <w:t xml:space="preserve">partir por la mitad</w:t>
      </w:r>
      <w:r>
        <w:t xml:space="preserve"> y </w:t>
      </w:r>
      <w:r>
        <w:rPr>
          <w:b/>
        </w:rPr>
        <w:t xml:space="preserve">cobrar doble</w:t>
      </w:r>
      <w:r>
        <w:t xml:space="preserve">.</w:t>
      </w:r>
    </w:p>
    <w:p>
      <w:pPr/>
      <w:r>
        <w:t xml:space="preserve">— — —</w:t>
      </w:r>
    </w:p>
    <w:p>
      <w:pPr>
        <w:pStyle w:val="Heading2"/>
      </w:pPr>
      <w:r>
        <w:t xml:space="preserve">1. Por qué la moneda es una vaca</w:t>
      </w:r>
    </w:p>
    <w:p>
      <w:pPr/>
      <w:r>
        <w:t xml:space="preserve">Porque así se ha medido la riqueza en el llano desde siempre. </w:t>
      </w:r>
      <w:r>
        <w:rPr>
          <w:b/>
        </w:rPr>
        <w:t xml:space="preserve">1 🐮 = un novillo de unos 450 kg</w:t>
      </w:r>
      <w:r>
        <w:t xml:space="preserve">, que hoy vale alrededor de 3,2 millones de pesos.</w:t>
      </w:r>
    </w:p>
    <w:p>
      <w:pPr/>
      <w:r>
        <w:t xml:space="preserve">Cuando alguien puja 2.000 🐮 por una finca, está diciendo en voz alta cuántos novillos vale esa tierra. Y cuando paga 200 🐮 por una cerca eléctrica, está diciendo que esa cerca cuesta lo que cuestan doscientas reses. Esa es la primera lección del juego y no hay que explicarla: se siente al contar los billetes.</w:t>
      </w:r>
    </w:p>
    <w:p>
      <w:pPr/>
      <w:r>
        <w:t xml:space="preserve">— — —</w:t>
      </w:r>
    </w:p>
    <w:p>
      <w:pPr>
        <w:pStyle w:val="Heading2"/>
      </w:pPr>
      <w:r>
        <w:t xml:space="preserve">2. Qué trae la caja</w:t>
      </w:r>
    </w:p>
    <w:tbl>
      <w:tblPr>
        <w:tblW w:type="pct" w:w="5000"/>
        <w:tblBorders>
          <w:top w:val="single" w:sz="4" w:color="C9B28A"/>
          <w:left w:val="single" w:sz="4" w:color="C9B28A"/>
          <w:bottom w:val="single" w:sz="4" w:color="C9B28A"/>
          <w:right w:val="single" w:sz="4" w:color="C9B28A"/>
          <w:insideH w:val="single" w:sz="4" w:color="C9B28A"/>
          <w:insideV w:val="single" w:sz="4" w:color="C9B28A"/>
        </w:tblBorders>
      </w:tblPr>
      <w:tr>
        <w:tc>
          <w:tcPr>
            <w:tcW w:type="pct" w:w="1666"/>
          </w:tcPr>
          <w:p>
            <w:r>
              <w:rPr>
                <w:b/>
              </w:rPr>
              <w:t xml:space="preserve">Componente</w:t>
            </w:r>
          </w:p>
        </w:tc>
        <w:tc>
          <w:tcPr>
            <w:tcW w:type="pct" w:w="1666"/>
          </w:tcPr>
          <w:p>
            <w:r>
              <w:rPr>
                <w:b/>
              </w:rPr>
              <w:t xml:space="preserve">Cantidad</w:t>
            </w:r>
          </w:p>
        </w:tc>
        <w:tc>
          <w:tcPr>
            <w:tcW w:type="pct" w:w="1666"/>
          </w:tcPr>
          <w:p>
            <w:r>
              <w:rPr>
                <w:b/>
              </w:rPr>
              <w:t xml:space="preserve">Para qué sirve</w:t>
            </w:r>
          </w:p>
        </w:tc>
      </w:tr>
      <w:tr>
        <w:tc>
          <w:tcPr>
            <w:tcW w:type="pct" w:w="1666"/>
          </w:tcPr>
          <w:p>
            <w:r>
              <w:t xml:space="preserve">Fichas de finca</w:t>
            </w:r>
          </w:p>
        </w:tc>
        <w:tc>
          <w:tcPr>
            <w:tcW w:type="pct" w:w="1666"/>
          </w:tcPr>
          <w:p>
            <w:r>
              <w:t xml:space="preserve">30</w:t>
            </w:r>
          </w:p>
        </w:tc>
        <w:tc>
          <w:tcPr>
            <w:tcW w:type="pct" w:w="1666"/>
          </w:tcPr>
          <w:p>
            <w:r>
              <w:t xml:space="preserve">Los predios que se rematan y se administran</w:t>
            </w:r>
          </w:p>
        </w:tc>
      </w:tr>
      <w:tr>
        <w:tc>
          <w:tcPr>
            <w:tcW w:type="pct" w:w="1666"/>
          </w:tcPr>
          <w:p>
            <w:r>
              <w:t xml:space="preserve">Cartas de Imprevisto</w:t>
            </w:r>
          </w:p>
        </w:tc>
        <w:tc>
          <w:tcPr>
            <w:tcW w:type="pct" w:w="1666"/>
          </w:tcPr>
          <w:p>
            <w:r>
              <w:t xml:space="preserve">68</w:t>
            </w:r>
          </w:p>
        </w:tc>
        <w:tc>
          <w:tcPr>
            <w:tcW w:type="pct" w:w="1666"/>
          </w:tcPr>
          <w:p>
            <w:r>
              <w:t xml:space="preserve">Lo que pasa sin que uno lo llame</w:t>
            </w:r>
          </w:p>
        </w:tc>
      </w:tr>
      <w:tr>
        <w:tc>
          <w:tcPr>
            <w:tcW w:type="pct" w:w="1666"/>
          </w:tcPr>
          <w:p>
            <w:r>
              <w:t xml:space="preserve">Cartas de Negocio</w:t>
            </w:r>
          </w:p>
        </w:tc>
        <w:tc>
          <w:tcPr>
            <w:tcW w:type="pct" w:w="1666"/>
          </w:tcPr>
          <w:p>
            <w:r>
              <w:t xml:space="preserve">24</w:t>
            </w:r>
          </w:p>
        </w:tc>
        <w:tc>
          <w:tcPr>
            <w:tcW w:type="pct" w:w="1666"/>
          </w:tcPr>
          <w:p>
            <w:r>
              <w:t xml:space="preserve">Oportunidades que se aceptan o se dejan pasar</w:t>
            </w:r>
          </w:p>
        </w:tc>
      </w:tr>
      <w:tr>
        <w:tc>
          <w:tcPr>
            <w:tcW w:type="pct" w:w="1666"/>
          </w:tcPr>
          <w:p>
            <w:r>
              <w:t xml:space="preserve">Gastos del Llano</w:t>
            </w:r>
          </w:p>
        </w:tc>
        <w:tc>
          <w:tcPr>
            <w:tcW w:type="pct" w:w="1666"/>
          </w:tcPr>
          <w:p>
            <w:r>
              <w:t xml:space="preserve">51</w:t>
            </w:r>
          </w:p>
        </w:tc>
        <w:tc>
          <w:tcPr>
            <w:tcW w:type="pct" w:w="1666"/>
          </w:tcPr>
          <w:p>
            <w:r>
              <w:t xml:space="preserve">Lo que cuesta vivir mientras la finca produce</w:t>
            </w:r>
          </w:p>
        </w:tc>
      </w:tr>
      <w:tr>
        <w:tc>
          <w:tcPr>
            <w:tcW w:type="pct" w:w="1666"/>
          </w:tcPr>
          <w:p>
            <w:r>
              <w:t xml:space="preserve">Metas del ganadero</w:t>
            </w:r>
          </w:p>
        </w:tc>
        <w:tc>
          <w:tcPr>
            <w:tcW w:type="pct" w:w="1666"/>
          </w:tcPr>
          <w:p>
            <w:r>
              <w:t xml:space="preserve">16</w:t>
            </w:r>
          </w:p>
        </w:tc>
        <w:tc>
          <w:tcPr>
            <w:tcW w:type="pct" w:w="1666"/>
          </w:tcPr>
          <w:p>
            <w:r>
              <w:t xml:space="preserve">Un objetivo secreto por jugador</w:t>
            </w:r>
          </w:p>
        </w:tc>
      </w:tr>
      <w:tr>
        <w:tc>
          <w:tcPr>
            <w:tcW w:type="pct" w:w="1666"/>
          </w:tcPr>
          <w:p>
            <w:r>
              <w:t xml:space="preserve">Cartas de mejora</w:t>
            </w:r>
          </w:p>
        </w:tc>
        <w:tc>
          <w:tcPr>
            <w:tcW w:type="pct" w:w="1666"/>
          </w:tcPr>
          <w:p>
            <w:r>
              <w:t xml:space="preserve">6</w:t>
            </w:r>
          </w:p>
        </w:tc>
        <w:tc>
          <w:tcPr>
            <w:tcW w:type="pct" w:w="1666"/>
          </w:tcPr>
          <w:p>
            <w:r>
              <w:t xml:space="preserve">Referencia de las seis categorías de inversión</w:t>
            </w:r>
          </w:p>
        </w:tc>
      </w:tr>
      <w:tr>
        <w:tc>
          <w:tcPr>
            <w:tcW w:type="pct" w:w="1666"/>
          </w:tcPr>
          <w:p>
            <w:r>
              <w:t xml:space="preserve">Tokens de mejora</w:t>
            </w:r>
          </w:p>
        </w:tc>
        <w:tc>
          <w:tcPr>
            <w:tcW w:type="pct" w:w="1666"/>
          </w:tcPr>
          <w:p>
            <w:r>
              <w:t xml:space="preserve">48</w:t>
            </w:r>
          </w:p>
        </w:tc>
        <w:tc>
          <w:tcPr>
            <w:tcW w:type="pct" w:w="1666"/>
          </w:tcPr>
          <w:p>
            <w:r>
              <w:t xml:space="preserve">8 por categoría: 🤝 💡 👩‍🌾 🌱 🦾 🏭</w:t>
            </w:r>
          </w:p>
        </w:tc>
      </w:tr>
      <w:tr>
        <w:tc>
          <w:tcPr>
            <w:tcW w:type="pct" w:w="1666"/>
          </w:tcPr>
          <w:p>
            <w:r>
              <w:t xml:space="preserve">Billetes de 🐮</w:t>
            </w:r>
          </w:p>
        </w:tc>
        <w:tc>
          <w:tcPr>
            <w:tcW w:type="pct" w:w="1666"/>
          </w:tcPr>
          <w:p>
            <w:r>
              <w:t xml:space="preserve">6 valores</w:t>
            </w:r>
          </w:p>
        </w:tc>
        <w:tc>
          <w:tcPr>
            <w:tcW w:type="pct" w:w="1666"/>
          </w:tcPr>
          <w:p>
            <w:r>
              <w:t xml:space="preserve">5 · 10 · 50 · 100 · 500 · 1.000</w:t>
            </w:r>
          </w:p>
        </w:tc>
      </w:tr>
      <w:tr>
        <w:tc>
          <w:tcPr>
            <w:tcW w:type="pct" w:w="1666"/>
          </w:tcPr>
          <w:p>
            <w:r>
              <w:t xml:space="preserve">Dado de acción</w:t>
            </w:r>
          </w:p>
        </w:tc>
        <w:tc>
          <w:tcPr>
            <w:tcW w:type="pct" w:w="1666"/>
          </w:tcPr>
          <w:p>
            <w:r>
              <w:t xml:space="preserve">1</w:t>
            </w:r>
          </w:p>
        </w:tc>
        <w:tc>
          <w:tcPr>
            <w:tcW w:type="pct" w:w="1666"/>
          </w:tcPr>
          <w:p>
            <w:r>
              <w:t xml:space="preserve">Qué hace usted en su turno</w:t>
            </w:r>
          </w:p>
        </w:tc>
      </w:tr>
      <w:tr>
        <w:tc>
          <w:tcPr>
            <w:tcW w:type="pct" w:w="1666"/>
          </w:tcPr>
          <w:p>
            <w:r>
              <w:t xml:space="preserve">Dado del Estado del Llano</w:t>
            </w:r>
          </w:p>
        </w:tc>
        <w:tc>
          <w:tcPr>
            <w:tcW w:type="pct" w:w="1666"/>
          </w:tcPr>
          <w:p>
            <w:r>
              <w:t xml:space="preserve">1</w:t>
            </w:r>
          </w:p>
        </w:tc>
        <w:tc>
          <w:tcPr>
            <w:tcW w:type="pct" w:w="1666"/>
          </w:tcPr>
          <w:p>
            <w:r>
              <w:t xml:space="preserve">Cómo viene el año para todos</w:t>
            </w:r>
          </w:p>
        </w:tc>
      </w:tr>
      <w:tr>
        <w:tc>
          <w:tcPr>
            <w:tcW w:type="pct" w:w="1666"/>
          </w:tcPr>
          <w:p>
            <w:r>
              <w:t xml:space="preserve">Dado común (D6)</w:t>
            </w:r>
          </w:p>
        </w:tc>
        <w:tc>
          <w:tcPr>
            <w:tcW w:type="pct" w:w="1666"/>
          </w:tcPr>
          <w:p>
            <w:r>
              <w:t xml:space="preserve">1</w:t>
            </w:r>
          </w:p>
        </w:tc>
        <w:tc>
          <w:tcPr>
            <w:tcW w:type="pct" w:w="1666"/>
          </w:tcPr>
          <w:p>
            <w:r>
              <w:t xml:space="preserve">Resuelve las cartas de negocio</w:t>
            </w:r>
          </w:p>
        </w:tc>
      </w:tr>
      <w:tr>
        <w:tc>
          <w:tcPr>
            <w:tcW w:type="pct" w:w="1666"/>
          </w:tcPr>
          <w:p>
            <w:r>
              <w:t xml:space="preserve">Tablero del jugador</w:t>
            </w:r>
          </w:p>
        </w:tc>
        <w:tc>
          <w:tcPr>
            <w:tcW w:type="pct" w:w="1666"/>
          </w:tcPr>
          <w:p>
            <w:r>
              <w:t xml:space="preserve">1 por persona</w:t>
            </w:r>
          </w:p>
        </w:tc>
        <w:tc>
          <w:tcPr>
            <w:tcW w:type="pct" w:w="1666"/>
          </w:tcPr>
          <w:p>
            <w:r>
              <w:t xml:space="preserve">Hato, mejoras, caja y registro por ronda</w:t>
            </w:r>
          </w:p>
        </w:tc>
      </w:tr>
      <w:tr>
        <w:tc>
          <w:tcPr>
            <w:tcW w:type="pct" w:w="1666"/>
          </w:tcPr>
          <w:p>
            <w:r>
              <w:t xml:space="preserve">Hoja de liquidación</w:t>
            </w:r>
          </w:p>
        </w:tc>
        <w:tc>
          <w:tcPr>
            <w:tcW w:type="pct" w:w="1666"/>
          </w:tcPr>
          <w:p>
            <w:r>
              <w:t xml:space="preserve">1 por partida</w:t>
            </w:r>
          </w:p>
        </w:tc>
        <w:tc>
          <w:tcPr>
            <w:tcW w:type="pct" w:w="1666"/>
          </w:tcPr>
          <w:p>
            <w:r>
              <w:t xml:space="preserve">Puntuación final</w:t>
            </w:r>
          </w:p>
        </w:tc>
      </w:tr>
      <w:tr>
        <w:tc>
          <w:tcPr>
            <w:tcW w:type="pct" w:w="1666"/>
          </w:tcPr>
          <w:p>
            <w:r>
              <w:t xml:space="preserve">Referencia rápida</w:t>
            </w:r>
          </w:p>
        </w:tc>
        <w:tc>
          <w:tcPr>
            <w:tcW w:type="pct" w:w="1666"/>
          </w:tcPr>
          <w:p>
            <w:r>
              <w:t xml:space="preserve">1 por mesa</w:t>
            </w:r>
          </w:p>
        </w:tc>
        <w:tc>
          <w:tcPr>
            <w:tcW w:type="pct" w:w="1666"/>
          </w:tcPr>
          <w:p>
            <w:r>
              <w:t xml:space="preserve">Todo esto, resumido en una hoja</w:t>
            </w:r>
          </w:p>
        </w:tc>
      </w:tr>
    </w:tbl>
    <w:p>
      <w:pPr>
        <w:pStyle w:val="Quote"/>
      </w:pPr>
      <w:r>
        <w:rPr>
          <w:b/>
        </w:rPr>
        <w:t xml:space="preserve">Para la primera partida no hace falta recortarlo todo.</w:t>
      </w:r>
      <w:r>
        <w:t xml:space="preserve"> Los mazos de Imprevistos y de Gastos traen marcadas sus hojas de </w:t>
      </w:r>
      <w:r>
        <w:rPr>
          <w:b/>
        </w:rPr>
        <w:t xml:space="preserve">MAZO ESENCIAL</w:t>
      </w:r>
      <w:r>
        <w:t xml:space="preserve">: con las cuatro primeras de uno y las tres primeras del otro se juega una partida completa. Y sólo las Metas necesitan reverso impreso, porque son secretas; los demás mazos se juegan con el dorso en blanco.</w:t>
      </w:r>
    </w:p>
    <w:p>
      <w:pPr/>
      <w:r>
        <w:t xml:space="preserve">— — —</w:t>
      </w:r>
    </w:p>
    <w:p>
      <w:pPr>
        <w:pStyle w:val="Heading2"/>
      </w:pPr>
      <w:r>
        <w:t xml:space="preserve">3. Preparación</w:t>
      </w:r>
    </w:p>
    <w:p>
      <w:pPr>
        <w:pStyle w:val="ListNumber"/>
      </w:pPr>
      <w:r>
        <w:t xml:space="preserve">1. </w:t>
      </w:r>
      <w:r>
        <w:rPr>
          <w:b/>
        </w:rPr>
        <w:t xml:space="preserve">El Rematador.</w:t>
      </w:r>
      <w:r>
        <w:t xml:space="preserve"> Elija a alguien (o al facilitador) como </w:t>
      </w:r>
      <w:r>
        <w:rPr>
          <w:b/>
        </w:rPr>
        <w:t xml:space="preserve">Rematador y Banco</w:t>
      </w:r>
      <w:r>
        <w:t xml:space="preserve">. Dirige las subastas, guarda los billetes, paga la producción y cobra. Es el papel más divertido: déselo a quien no le dé pena gritar.</w:t>
      </w:r>
    </w:p>
    <w:p>
      <w:pPr>
        <w:pStyle w:val="ListNumber"/>
      </w:pPr>
      <w:r>
        <w:t xml:space="preserve">2. </w:t>
      </w:r>
      <w:r>
        <w:rPr>
          <w:b/>
        </w:rPr>
        <w:t xml:space="preserve">Capital.</w:t>
      </w:r>
      <w:r>
        <w:t xml:space="preserve"> Cada jugador recibe </w:t>
      </w:r>
      <w:r>
        <w:rPr>
          <w:b/>
        </w:rPr>
        <w:t xml:space="preserve">4.000 🐮</w:t>
      </w:r>
      <w:r>
        <w:t xml:space="preserve">: 3 × 1.000, 1 × 500, 4 × 100 y 2 × 50.</w:t>
      </w:r>
    </w:p>
    <w:p>
      <w:pPr>
        <w:pStyle w:val="ListNumber"/>
      </w:pPr>
      <w:r>
        <w:t xml:space="preserve">3. </w:t>
      </w:r>
      <w:r>
        <w:rPr>
          <w:b/>
        </w:rPr>
        <w:t xml:space="preserve">Meta secreta.</w:t>
      </w:r>
      <w:r>
        <w:t xml:space="preserve"> Baraje las 16 Metas del ganadero y reparta </w:t>
      </w:r>
      <w:r>
        <w:rPr>
          <w:b/>
        </w:rPr>
        <w:t xml:space="preserve">una a cada uno, boca abajo</w:t>
      </w:r>
      <w:r>
        <w:t xml:space="preserve">. No se muestra hasta el final.</w:t>
      </w:r>
    </w:p>
    <w:p>
      <w:pPr>
        <w:pStyle w:val="ListNumber"/>
      </w:pPr>
      <w:r>
        <w:t xml:space="preserve">4. </w:t>
      </w:r>
      <w:r>
        <w:rPr>
          <w:b/>
        </w:rPr>
        <w:t xml:space="preserve">Mazo de lotes.</w:t>
      </w:r>
      <w:r>
        <w:t xml:space="preserve"> Las 30 fichas van </w:t>
      </w:r>
      <w:r>
        <w:rPr>
          <w:b/>
        </w:rPr>
        <w:t xml:space="preserve">ordenadas de menor a mayor precio</w:t>
      </w:r>
      <w:r>
        <w:t xml:space="preserve">, boca abajo. La partida escala sola: se empieza rematando la parcela familiar y se termina peleando el gran hato.</w:t>
      </w:r>
    </w:p>
    <w:p>
      <w:pPr>
        <w:pStyle w:val="ListNumber"/>
      </w:pPr>
      <w:r>
        <w:t xml:space="preserve">5. </w:t>
      </w:r>
      <w:r>
        <w:rPr>
          <w:b/>
        </w:rPr>
        <w:t xml:space="preserve">Los otros mazos.</w:t>
      </w:r>
      <w:r>
        <w:t xml:space="preserve"> Baraje por separado Imprevistos, Negocios y Gastos del Llano.</w:t>
      </w:r>
    </w:p>
    <w:p>
      <w:pPr>
        <w:pStyle w:val="ListNumber"/>
      </w:pPr>
      <w:r>
        <w:t xml:space="preserve">6. </w:t>
      </w:r>
      <w:r>
        <w:rPr>
          <w:b/>
        </w:rPr>
        <w:t xml:space="preserve">Rondas.</w:t>
      </w:r>
      <w:r>
        <w:t xml:space="preserve"> </w:t>
      </w:r>
      <w:r>
        <w:rPr>
          <w:b/>
        </w:rPr>
        <w:t xml:space="preserve">8 rondas</w:t>
      </w:r>
      <w:r>
        <w:t xml:space="preserve"> es la partida estándar; 6 en modo aula, 10 a 12 en torneo.</w:t>
      </w:r>
    </w:p>
    <w:p>
      <w:pPr>
        <w:pStyle w:val="ListNumber"/>
      </w:pPr>
      <w:r>
        <w:t xml:space="preserve">7. </w:t>
      </w:r>
      <w:r>
        <w:rPr>
          <w:b/>
        </w:rPr>
        <w:t xml:space="preserve">Quién empieza.</w:t>
      </w:r>
      <w:r>
        <w:t xml:space="preserve"> El que haya visto el primer becerro de la madrugada. Si nadie madrugó, el más joven.</w:t>
      </w:r>
    </w:p>
    <w:p>
      <w:pPr/>
      <w:r>
        <w:t xml:space="preserve">— — —</w:t>
      </w:r>
    </w:p>
    <w:p>
      <w:pPr>
        <w:pStyle w:val="Heading2"/>
      </w:pPr>
      <w:r>
        <w:t xml:space="preserve">4. La ronda: cinco pasos, siempre en el mismo orden</w:t>
      </w:r>
    </w:p>
    <w:p>
      <w:pPr/>
      <w:r>
        <w:t xml:space="preserve">Los cuatro primeros se hacen entre todos. Sólo el quinto va por turnos.</w:t>
      </w:r>
    </w:p>
    <w:p>
      <w:pPr>
        <w:pStyle w:val="Heading3"/>
      </w:pPr>
      <w:r>
        <w:t xml:space="preserve">4.1 🌦️ Estado del Llano</w:t>
      </w:r>
    </w:p>
    <w:p>
      <w:pPr/>
      <w:r>
        <w:t xml:space="preserve">El Rematador lanza el </w:t>
      </w:r>
      <w:r>
        <w:rPr>
          <w:b/>
        </w:rPr>
        <w:t xml:space="preserve">dado del clima</w:t>
      </w:r>
      <w:r>
        <w:t xml:space="preserve">. Lo que salga vale para todos: es el tiempo y el precio del ganado, y eso nadie lo escoge.</w:t>
      </w:r>
    </w:p>
    <w:tbl>
      <w:tblPr>
        <w:tblW w:type="pct" w:w="5000"/>
        <w:tblBorders>
          <w:top w:val="single" w:sz="4" w:color="C9B28A"/>
          <w:left w:val="single" w:sz="4" w:color="C9B28A"/>
          <w:bottom w:val="single" w:sz="4" w:color="C9B28A"/>
          <w:right w:val="single" w:sz="4" w:color="C9B28A"/>
          <w:insideH w:val="single" w:sz="4" w:color="C9B28A"/>
          <w:insideV w:val="single" w:sz="4" w:color="C9B28A"/>
        </w:tblBorders>
      </w:tblPr>
      <w:tr>
        <w:tc>
          <w:tcPr>
            <w:tcW w:type="pct" w:w="1666"/>
          </w:tcPr>
          <w:p>
            <w:r>
              <w:rPr>
                <w:b/>
              </w:rPr>
              <w:t xml:space="preserve">Cara</w:t>
            </w:r>
          </w:p>
        </w:tc>
        <w:tc>
          <w:tcPr>
            <w:tcW w:type="pct" w:w="1666"/>
          </w:tcPr>
          <w:p>
            <w:r>
              <w:rPr>
                <w:b/>
              </w:rPr>
              <w:t xml:space="preserve">Cómo viene el año</w:t>
            </w:r>
          </w:p>
        </w:tc>
        <w:tc>
          <w:tcPr>
            <w:tcW w:type="pct" w:w="1666"/>
          </w:tcPr>
          <w:p>
            <w:r>
              <w:rPr>
                <w:b/>
              </w:rPr>
              <w:t xml:space="preserve">Qué se hace</w:t>
            </w:r>
          </w:p>
        </w:tc>
      </w:tr>
      <w:tr>
        <w:tc>
          <w:tcPr>
            <w:tcW w:type="pct" w:w="1666"/>
          </w:tcPr>
          <w:p>
            <w:r>
              <w:t xml:space="preserve">🌵 1</w:t>
            </w:r>
          </w:p>
        </w:tc>
        <w:tc>
          <w:tcPr>
            <w:tcW w:type="pct" w:w="1666"/>
          </w:tcPr>
          <w:p>
            <w:r>
              <w:t xml:space="preserve">Verano bravo (El Niño)</w:t>
            </w:r>
          </w:p>
        </w:tc>
        <w:tc>
          <w:tcPr>
            <w:tcW w:type="pct" w:w="1666"/>
          </w:tcPr>
          <w:p>
            <w:r>
              <w:t xml:space="preserve">Cada finca sin 🌱 y sin 🦾 produce la mitad.</w:t>
            </w:r>
          </w:p>
        </w:tc>
      </w:tr>
      <w:tr>
        <w:tc>
          <w:tcPr>
            <w:tcW w:type="pct" w:w="1666"/>
          </w:tcPr>
          <w:p>
            <w:r>
              <w:t xml:space="preserve">🌧️ 2</w:t>
            </w:r>
          </w:p>
        </w:tc>
        <w:tc>
          <w:tcPr>
            <w:tcW w:type="pct" w:w="1666"/>
          </w:tcPr>
          <w:p>
            <w:r>
              <w:t xml:space="preserve">Invierno recio (La Niña)</w:t>
            </w:r>
          </w:p>
        </w:tc>
        <w:tc>
          <w:tcPr>
            <w:tcW w:type="pct" w:w="1666"/>
          </w:tcPr>
          <w:p>
            <w:r>
              <w:t xml:space="preserve">Cada finca sin 🏭 produce la mitad.</w:t>
            </w:r>
          </w:p>
        </w:tc>
      </w:tr>
      <w:tr>
        <w:tc>
          <w:tcPr>
            <w:tcW w:type="pct" w:w="1666"/>
          </w:tcPr>
          <w:p>
            <w:r>
              <w:t xml:space="preserve">☀️ 3</w:t>
            </w:r>
          </w:p>
        </w:tc>
        <w:tc>
          <w:tcPr>
            <w:tcW w:type="pct" w:w="1666"/>
          </w:tcPr>
          <w:p>
            <w:r>
              <w:t xml:space="preserve">Año parejo</w:t>
            </w:r>
          </w:p>
        </w:tc>
        <w:tc>
          <w:tcPr>
            <w:tcW w:type="pct" w:w="1666"/>
          </w:tcPr>
          <w:p>
            <w:r>
              <w:t xml:space="preserve">No pasa nada. Se cobra completo.</w:t>
            </w:r>
          </w:p>
        </w:tc>
      </w:tr>
      <w:tr>
        <w:tc>
          <w:tcPr>
            <w:tcW w:type="pct" w:w="1666"/>
          </w:tcPr>
          <w:p>
            <w:r>
              <w:t xml:space="preserve">🐂 4</w:t>
            </w:r>
          </w:p>
        </w:tc>
        <w:tc>
          <w:tcPr>
            <w:tcW w:type="pct" w:w="1666"/>
          </w:tcPr>
          <w:p>
            <w:r>
              <w:t xml:space="preserve">Ganado en alza</w:t>
            </w:r>
          </w:p>
        </w:tc>
        <w:tc>
          <w:tcPr>
            <w:tcW w:type="pct" w:w="1666"/>
          </w:tcPr>
          <w:p>
            <w:r>
              <w:t xml:space="preserve">Elija una de sus fincas: produce el doble.</w:t>
            </w:r>
          </w:p>
        </w:tc>
      </w:tr>
      <w:tr>
        <w:tc>
          <w:tcPr>
            <w:tcW w:type="pct" w:w="1666"/>
          </w:tcPr>
          <w:p>
            <w:r>
              <w:t xml:space="preserve">🚜 5</w:t>
            </w:r>
          </w:p>
        </w:tc>
        <w:tc>
          <w:tcPr>
            <w:tcW w:type="pct" w:w="1666"/>
          </w:tcPr>
          <w:p>
            <w:r>
              <w:t xml:space="preserve">Programa de fomento</w:t>
            </w:r>
          </w:p>
        </w:tc>
        <w:tc>
          <w:tcPr>
            <w:tcW w:type="pct" w:w="1666"/>
          </w:tcPr>
          <w:p>
            <w:r>
              <w:t xml:space="preserve">Si tiene 💡 o 🤝 en alguna finca, cobre 200 🐮 extra.</w:t>
            </w:r>
          </w:p>
        </w:tc>
      </w:tr>
      <w:tr>
        <w:tc>
          <w:tcPr>
            <w:tcW w:type="pct" w:w="1666"/>
          </w:tcPr>
          <w:p>
            <w:r>
              <w:t xml:space="preserve">🌾 6</w:t>
            </w:r>
          </w:p>
        </w:tc>
        <w:tc>
          <w:tcPr>
            <w:tcW w:type="pct" w:w="1666"/>
          </w:tcPr>
          <w:p>
            <w:r>
              <w:t xml:space="preserve">Buen invierno</w:t>
            </w:r>
          </w:p>
        </w:tc>
        <w:tc>
          <w:tcPr>
            <w:tcW w:type="pct" w:w="1666"/>
          </w:tcPr>
          <w:p>
            <w:r>
              <w:t xml:space="preserve">Cada finca con 🌱 produce el doble.</w:t>
            </w:r>
          </w:p>
        </w:tc>
      </w:tr>
    </w:tbl>
    <w:p>
      <w:pPr>
        <w:pStyle w:val="Heading3"/>
      </w:pPr>
      <w:r>
        <w:t xml:space="preserve">4.2 💰 Producción</w:t>
      </w:r>
    </w:p>
    <w:p>
      <w:pPr/>
      <w:r>
        <w:t xml:space="preserve">Cada jugador cobra al banco lo que producen sus fincas.</w:t>
      </w:r>
    </w:p>
    <w:p>
      <w:pPr>
        <w:pStyle w:val="Quote"/>
      </w:pPr>
      <w:r>
        <w:rPr>
          <w:b/>
        </w:rPr>
        <w:t xml:space="preserve">Producción de una finca = lo que dice la ficha + lo que suma cada token que tenga puesto.</w:t>
      </w:r>
      <w:r>
        <w:t xml:space="preserve">  Los dos números están impresos en la ficha, uno debajo del otro. No hay nada que calcular.</w:t>
      </w:r>
    </w:p>
    <w:p>
      <w:pPr/>
      <w:r>
        <w:rPr>
          <w:i/>
        </w:rPr>
        <w:t xml:space="preserve">Ejemplo.</w:t>
      </w:r>
      <w:r>
        <w:t xml:space="preserve"> «Hacienda Santa Helena» dice </w:t>
      </w:r>
      <w:r>
        <w:rPr>
          <w:b/>
        </w:rPr>
        <w:t xml:space="preserve">140 🐮</w:t>
      </w:r>
      <w:r>
        <w:t xml:space="preserve">. Tiene puesto 🏭 (que en esa ficha suma </w:t>
      </w:r>
      <w:r>
        <w:rPr>
          <w:b/>
        </w:rPr>
        <w:t xml:space="preserve">+30</w:t>
      </w:r>
      <w:r>
        <w:t xml:space="preserve">) y 🌱 (que suma </w:t>
      </w:r>
      <w:r>
        <w:rPr>
          <w:b/>
        </w:rPr>
        <w:t xml:space="preserve">+10</w:t>
      </w:r>
      <w:r>
        <w:t xml:space="preserve">). Produce </w:t>
      </w:r>
      <w:r>
        <w:rPr>
          <w:b/>
        </w:rPr>
        <w:t xml:space="preserve">180 🐮</w:t>
      </w:r>
      <w:r>
        <w:t xml:space="preserve"> esta ronda. Si salió </w:t>
      </w:r>
      <w:r>
        <w:rPr>
          <w:i/>
        </w:rPr>
        <w:t xml:space="preserve">Verano bravo</w:t>
      </w:r>
      <w:r>
        <w:t xml:space="preserve">, el 🌱 la salva y cobra los 180 completos. Si sólo tuviera 🏭, cobraría la mitad: </w:t>
      </w:r>
      <w:r>
        <w:rPr>
          <w:b/>
        </w:rPr>
        <w:t xml:space="preserve">85 🐮</w:t>
      </w:r>
      <w:r>
        <w:t xml:space="preserve">.</w:t>
      </w:r>
    </w:p>
    <w:p>
      <w:pPr>
        <w:pStyle w:val="Heading3"/>
      </w:pPr>
      <w:r>
        <w:t xml:space="preserve">4.3 💸 Gasto del Llano</w:t>
      </w:r>
    </w:p>
    <w:p>
      <w:pPr/>
      <w:r>
        <w:t xml:space="preserve">Cada jugador roba </w:t>
      </w:r>
      <w:r>
        <w:rPr>
          <w:b/>
        </w:rPr>
        <w:t xml:space="preserve">una carta de Gasto</w:t>
      </w:r>
      <w:r>
        <w:t xml:space="preserve"> y la paga de inmediato. Si no le alcanza, vea la sección 7.</w:t>
      </w:r>
    </w:p>
    <w:p>
      <w:pPr>
        <w:pStyle w:val="Quote"/>
      </w:pPr>
      <w:r>
        <w:t xml:space="preserve">Estos son los gastos </w:t>
      </w:r>
      <w:r>
        <w:rPr>
          <w:b/>
        </w:rPr>
        <w:t xml:space="preserve">de la casa y de la vida</w:t>
      </w:r>
      <w:r>
        <w:t xml:space="preserve"> —la matrícula del muchacho, la camioneta, el velorio, el fiestón del aniversario—, no los de la finca: los costos de producir ya están descontados en la cifra impresa. Por eso el gasto es el mismo tenga usted una finca o cinco.</w:t>
      </w:r>
    </w:p>
    <w:p>
      <w:pPr>
        <w:pStyle w:val="Heading3"/>
      </w:pPr>
      <w:r>
        <w:t xml:space="preserve">4.4 🔨 El remate del día</w:t>
      </w:r>
    </w:p>
    <w:p>
      <w:pPr/>
      <w:r>
        <w:t xml:space="preserve">Sale a subasta </w:t>
      </w:r>
      <w:r>
        <w:rPr>
          <w:b/>
        </w:rPr>
        <w:t xml:space="preserve">la siguiente finca del mazo</w:t>
      </w:r>
      <w:r>
        <w:t xml:space="preserve">, pase lo que pase con los dados. Todas las rondas hay remate.</w:t>
      </w:r>
    </w:p>
    <w:p>
      <w:pPr>
        <w:pStyle w:val="Heading3"/>
      </w:pPr>
      <w:r>
        <w:t xml:space="preserve">4.5 🎲 Los turnos</w:t>
      </w:r>
    </w:p>
    <w:p>
      <w:pPr/>
      <w:r>
        <w:t xml:space="preserve">En orden, cada jugador hace su turno completo antes de pasar al siguiente.</w:t>
      </w:r>
    </w:p>
    <w:p>
      <w:pPr/>
      <w:r>
        <w:t xml:space="preserve">— — —</w:t>
      </w:r>
    </w:p>
    <w:p>
      <w:pPr>
        <w:pStyle w:val="Heading2"/>
      </w:pPr>
      <w:r>
        <w:t xml:space="preserve">5. El remate</w:t>
      </w:r>
    </w:p>
    <w:p>
      <w:pPr/>
      <w:r>
        <w:t xml:space="preserve">Es el corazón del juego. Háganlo con teatro: un remate es una fiesta, no un trámite.</w:t>
      </w:r>
    </w:p>
    <w:p>
      <w:pPr>
        <w:pStyle w:val="ListNumber"/>
      </w:pPr>
      <w:r>
        <w:t xml:space="preserve">1. El Rematador </w:t>
      </w:r>
      <w:r>
        <w:rPr>
          <w:b/>
        </w:rPr>
        <w:t xml:space="preserve">destapa la ficha y la lee en voz alta</w:t>
      </w:r>
      <w:r>
        <w:t xml:space="preserve">: paisaje, municipio, raza, pastura, cuántas hectáreas, cuántas cabezas, </w:t>
      </w:r>
      <w:r>
        <w:rPr>
          <w:b/>
        </w:rPr>
        <w:t xml:space="preserve">cuánto produce</w:t>
      </w:r>
      <w:r>
        <w:t xml:space="preserve"> y </w:t>
      </w:r>
      <w:r>
        <w:rPr>
          <w:b/>
        </w:rPr>
        <w:t xml:space="preserve">el precio base</w:t>
      </w:r>
      <w:r>
        <w:t xml:space="preserve">. Lea también el dato 📌 y el reto ⚠️: eso también se está comprando.</w:t>
      </w:r>
    </w:p>
    <w:p>
      <w:pPr>
        <w:pStyle w:val="ListNumber"/>
      </w:pPr>
      <w:r>
        <w:t xml:space="preserve">2. La puja abre en el precio base y sube </w:t>
      </w:r>
      <w:r>
        <w:rPr>
          <w:b/>
        </w:rPr>
        <w:t xml:space="preserve">de 50 en 50 🐮</w:t>
      </w:r>
      <w:r>
        <w:t xml:space="preserve">. </w:t>
      </w:r>
      <w:r>
        <w:rPr>
          <w:b/>
        </w:rPr>
        <w:t xml:space="preserve">Quien pasa, ya no vuelve a pujar</w:t>
      </w:r>
      <w:r>
        <w:t xml:space="preserve"> en ese remate.</w:t>
      </w:r>
    </w:p>
    <w:p>
      <w:pPr>
        <w:pStyle w:val="ListNumber"/>
      </w:pPr>
      <w:r>
        <w:t xml:space="preserve">3. Cuando todos los demás han pasado, el Rematador canta: </w:t>
      </w:r>
      <w:r>
        <w:rPr>
          <w:b/>
        </w:rPr>
        <w:t xml:space="preserve">«¡a la una… a las dos… a las tres: vendida!»</w:t>
      </w:r>
    </w:p>
    <w:p>
      <w:pPr>
        <w:pStyle w:val="ListNumber"/>
      </w:pPr>
      <w:r>
        <w:t xml:space="preserve">4. El mejor postor </w:t>
      </w:r>
      <w:r>
        <w:rPr>
          <w:b/>
        </w:rPr>
        <w:t xml:space="preserve">paga al banco</w:t>
      </w:r>
      <w:r>
        <w:t xml:space="preserve"> y pone la finca en su tablero.</w:t>
      </w:r>
    </w:p>
    <w:p>
      <w:pPr>
        <w:pStyle w:val="ListNumber"/>
      </w:pPr>
      <w:r>
        <w:t xml:space="preserve">5. </w:t>
      </w:r>
      <w:r>
        <w:rPr>
          <w:b/>
        </w:rPr>
        <w:t xml:space="preserve">Si nadie puja, la finca se retira del juego.</w:t>
      </w:r>
      <w:r>
        <w:t xml:space="preserve"> La tierra escasea: no hay remate gratis.</w:t>
      </w:r>
    </w:p>
    <w:p>
      <w:pPr>
        <w:pStyle w:val="ListNumber"/>
      </w:pPr>
      <w:r>
        <w:t xml:space="preserve">6. </w:t>
      </w:r>
      <w:r>
        <w:rPr>
          <w:b/>
        </w:rPr>
        <w:t xml:space="preserve">Nadie puja sin respaldo.</w:t>
      </w:r>
      <w:r>
        <w:t xml:space="preserve"> El banco revisa que tenga el efectivo.</w:t>
      </w:r>
    </w:p>
    <w:p>
      <w:pPr>
        <w:pStyle w:val="ListNumber"/>
      </w:pPr>
      <w:r>
        <w:t xml:space="preserve">7. </w:t>
      </w:r>
      <w:r>
        <w:rPr>
          <w:b/>
        </w:rPr>
        <w:t xml:space="preserve">Máximo 5 fincas</w:t>
      </w:r>
      <w:r>
        <w:t xml:space="preserve"> por jugador.</w:t>
      </w:r>
    </w:p>
    <w:p>
      <w:pPr>
        <w:pStyle w:val="Quote"/>
      </w:pPr>
      <w:r>
        <w:rPr>
          <w:i/>
        </w:rPr>
        <w:t xml:space="preserve">Consejo del rematador:</w:t>
      </w:r>
      <w:r>
        <w:t xml:space="preserve"> no pague por la tierra más de lo que la tierra le va a devolver. Y mire </w:t>
      </w:r>
      <w:r>
        <w:rPr>
          <w:b/>
        </w:rPr>
        <w:t xml:space="preserve">cuánto produce</w:t>
      </w:r>
      <w:r>
        <w:t xml:space="preserve">, no cuántas hectáreas tiene. Hay fincas enormes que producen poco y fincas chiquitas que producen mucho. Esa es toda la ciencia.</w:t>
      </w:r>
    </w:p>
    <w:p>
      <w:pPr/>
      <w:r>
        <w:t xml:space="preserve">— — —</w:t>
      </w:r>
    </w:p>
    <w:p>
      <w:pPr>
        <w:pStyle w:val="Heading2"/>
      </w:pPr>
      <w:r>
        <w:t xml:space="preserve">6. Su turno: primero invertir, después el dado</w:t>
      </w:r>
    </w:p>
    <w:p>
      <w:pPr>
        <w:pStyle w:val="Heading3"/>
      </w:pPr>
      <w:r>
        <w:t xml:space="preserve">A · Invertir (si quiere)</w:t>
      </w:r>
    </w:p>
    <w:p>
      <w:pPr/>
      <w:r>
        <w:t xml:space="preserve">Puede comprar </w:t>
      </w:r>
      <w:r>
        <w:rPr>
          <w:b/>
        </w:rPr>
        <w:t xml:space="preserve">un token de mejora</w:t>
      </w:r>
      <w:r>
        <w:t xml:space="preserve"> para una de sus fincas, pagando lo que dice </w:t>
      </w:r>
      <w:r>
        <w:rPr>
          <w:b/>
        </w:rPr>
        <w:t xml:space="preserve">esa ficha</w:t>
      </w:r>
      <w:r>
        <w:t xml:space="preserve">.</w:t>
      </w:r>
    </w:p>
    <w:p>
      <w:pPr>
        <w:pStyle w:val="ListBullet"/>
      </w:pPr>
      <w:r>
        <w:t xml:space="preserve">• Máximo </w:t>
      </w:r>
      <w:r>
        <w:rPr>
          <w:b/>
        </w:rPr>
        <w:t xml:space="preserve">uno de cada categoría por finca</w:t>
      </w:r>
      <w:r>
        <w:t xml:space="preserve"> (una finca completa lleva seis).</w:t>
      </w:r>
    </w:p>
    <w:p>
      <w:pPr>
        <w:pStyle w:val="ListBullet"/>
      </w:pPr>
      <w:r>
        <w:t xml:space="preserve">• El token </w:t>
      </w:r>
      <w:r>
        <w:rPr>
          <w:b/>
        </w:rPr>
        <w:t xml:space="preserve">se queda ahí</w:t>
      </w:r>
      <w:r>
        <w:t xml:space="preserve">. Si vende la finca, pierde sus mejoras.</w:t>
      </w:r>
    </w:p>
    <w:p>
      <w:pPr>
        <w:pStyle w:val="ListBullet"/>
      </w:pPr>
      <w:r>
        <w:t xml:space="preserve">• </w:t>
      </w:r>
      <w:r>
        <w:rPr>
          <w:b/>
        </w:rPr>
        <w:t xml:space="preserve">Una inversión por turno</w:t>
      </w:r>
      <w:r>
        <w:t xml:space="preserve">, tenga la plata que tenga. En el campo tampoco se hace todo el mismo año.</w:t>
      </w:r>
    </w:p>
    <w:tbl>
      <w:tblPr>
        <w:tblW w:type="pct" w:w="5000"/>
        <w:tblBorders>
          <w:top w:val="single" w:sz="4" w:color="C9B28A"/>
          <w:left w:val="single" w:sz="4" w:color="C9B28A"/>
          <w:bottom w:val="single" w:sz="4" w:color="C9B28A"/>
          <w:right w:val="single" w:sz="4" w:color="C9B28A"/>
          <w:insideH w:val="single" w:sz="4" w:color="C9B28A"/>
          <w:insideV w:val="single" w:sz="4" w:color="C9B28A"/>
        </w:tblBorders>
      </w:tblPr>
      <w:tr>
        <w:tc>
          <w:tcPr>
            <w:tcW w:type="pct" w:w="1666"/>
          </w:tcPr>
          <w:p>
            <w:r>
              <w:rPr>
                <w:b/>
              </w:rPr>
              <w:t xml:space="preserve">Token</w:t>
            </w:r>
          </w:p>
        </w:tc>
        <w:tc>
          <w:tcPr>
            <w:tcW w:type="pct" w:w="1666"/>
          </w:tcPr>
          <w:p>
            <w:r>
              <w:rPr>
                <w:b/>
              </w:rPr>
              <w:t xml:space="preserve">Qué es en la finca</w:t>
            </w:r>
          </w:p>
        </w:tc>
        <w:tc>
          <w:tcPr>
            <w:tcW w:type="pct" w:w="1666"/>
          </w:tcPr>
          <w:p>
            <w:r>
              <w:rPr>
                <w:b/>
              </w:rPr>
              <w:t xml:space="preserve">Al final vale</w:t>
            </w:r>
          </w:p>
        </w:tc>
      </w:tr>
      <w:tr>
        <w:tc>
          <w:tcPr>
            <w:tcW w:type="pct" w:w="1666"/>
          </w:tcPr>
          <w:p>
            <w:r>
              <w:t xml:space="preserve">🤝 Comunidad</w:t>
            </w:r>
          </w:p>
        </w:tc>
        <w:tc>
          <w:tcPr>
            <w:tcW w:type="pct" w:w="1666"/>
          </w:tcPr>
          <w:p>
            <w:r>
              <w:t xml:space="preserve">Cooperativa, comité, ronda vecinal, compra conjunta</w:t>
            </w:r>
          </w:p>
        </w:tc>
        <w:tc>
          <w:tcPr>
            <w:tcW w:type="pct" w:w="1666"/>
          </w:tcPr>
          <w:p>
            <w:r>
              <w:t xml:space="preserve">50 puntos</w:t>
            </w:r>
          </w:p>
        </w:tc>
      </w:tr>
      <w:tr>
        <w:tc>
          <w:tcPr>
            <w:tcW w:type="pct" w:w="1666"/>
          </w:tcPr>
          <w:p>
            <w:r>
              <w:t xml:space="preserve">💡 Conocimiento</w:t>
            </w:r>
          </w:p>
        </w:tc>
        <w:tc>
          <w:tcPr>
            <w:tcW w:type="pct" w:w="1666"/>
          </w:tcPr>
          <w:p>
            <w:r>
              <w:t xml:space="preserve">Capacitación, asistencia técnica, registros, análisis de suelo</w:t>
            </w:r>
          </w:p>
        </w:tc>
        <w:tc>
          <w:tcPr>
            <w:tcW w:type="pct" w:w="1666"/>
          </w:tcPr>
          <w:p>
            <w:r>
              <w:t xml:space="preserve">50 puntos</w:t>
            </w:r>
          </w:p>
        </w:tc>
      </w:tr>
      <w:tr>
        <w:tc>
          <w:tcPr>
            <w:tcW w:type="pct" w:w="1666"/>
          </w:tcPr>
          <w:p>
            <w:r>
              <w:t xml:space="preserve">👩‍🌾 BPG</w:t>
            </w:r>
          </w:p>
        </w:tc>
        <w:tc>
          <w:tcPr>
            <w:tcW w:type="pct" w:w="1666"/>
          </w:tcPr>
          <w:p>
            <w:r>
              <w:t xml:space="preserve">Plan sanitario, bienestar animal, certificación del ICA</w:t>
            </w:r>
          </w:p>
        </w:tc>
        <w:tc>
          <w:tcPr>
            <w:tcW w:type="pct" w:w="1666"/>
          </w:tcPr>
          <w:p>
            <w:r>
              <w:t xml:space="preserve">100 puntos</w:t>
            </w:r>
          </w:p>
        </w:tc>
      </w:tr>
      <w:tr>
        <w:tc>
          <w:tcPr>
            <w:tcW w:type="pct" w:w="1666"/>
          </w:tcPr>
          <w:p>
            <w:r>
              <w:t xml:space="preserve">🌱 Sostenibilidad</w:t>
            </w:r>
          </w:p>
        </w:tc>
        <w:tc>
          <w:tcPr>
            <w:tcW w:type="pct" w:w="1666"/>
          </w:tcPr>
          <w:p>
            <w:r>
              <w:t xml:space="preserve">Silvopastoreo, cercas vivas, jagüey, rotación de potreros</w:t>
            </w:r>
          </w:p>
        </w:tc>
        <w:tc>
          <w:tcPr>
            <w:tcW w:type="pct" w:w="1666"/>
          </w:tcPr>
          <w:p>
            <w:r>
              <w:t xml:space="preserve">100 puntos</w:t>
            </w:r>
          </w:p>
        </w:tc>
      </w:tr>
      <w:tr>
        <w:tc>
          <w:tcPr>
            <w:tcW w:type="pct" w:w="1666"/>
          </w:tcPr>
          <w:p>
            <w:r>
              <w:t xml:space="preserve">🦾 Tecnología</w:t>
            </w:r>
          </w:p>
        </w:tc>
        <w:tc>
          <w:tcPr>
            <w:tcW w:type="pct" w:w="1666"/>
          </w:tcPr>
          <w:p>
            <w:r>
              <w:t xml:space="preserve">Cerca eléctrica, riego, GPS, sensores, trazabilidad</w:t>
            </w:r>
          </w:p>
        </w:tc>
        <w:tc>
          <w:tcPr>
            <w:tcW w:type="pct" w:w="1666"/>
          </w:tcPr>
          <w:p>
            <w:r>
              <w:t xml:space="preserve">50 puntos</w:t>
            </w:r>
          </w:p>
        </w:tc>
      </w:tr>
      <w:tr>
        <w:tc>
          <w:tcPr>
            <w:tcW w:type="pct" w:w="1666"/>
          </w:tcPr>
          <w:p>
            <w:r>
              <w:t xml:space="preserve">🏭 Infraestructura</w:t>
            </w:r>
          </w:p>
        </w:tc>
        <w:tc>
          <w:tcPr>
            <w:tcW w:type="pct" w:w="1666"/>
          </w:tcPr>
          <w:p>
            <w:r>
              <w:t xml:space="preserve">Corrales, bebederos, sala de ordeño, silos, energía</w:t>
            </w:r>
          </w:p>
        </w:tc>
        <w:tc>
          <w:tcPr>
            <w:tcW w:type="pct" w:w="1666"/>
          </w:tcPr>
          <w:p>
            <w:r>
              <w:t xml:space="preserve">50 puntos</w:t>
            </w:r>
          </w:p>
        </w:tc>
      </w:tr>
    </w:tbl>
    <w:p>
      <w:pPr/>
      <w:r>
        <w:t xml:space="preserve">Todos suman producción; 🦾 y 🏭 suman el doble que los demás. Y están ordenados del más barato al más caro: </w:t>
      </w:r>
      <w:r>
        <w:rPr>
          <w:b/>
        </w:rPr>
        <w:t xml:space="preserve">asociarse cuesta la cuarta parte que construir</w:t>
      </w:r>
      <w:r>
        <w:t xml:space="preserve">, igual que en la vida real. Por eso la cooperativa es la primera inversión que recomienda cualquier técnico.</w:t>
      </w:r>
    </w:p>
    <w:p>
      <w:pPr>
        <w:pStyle w:val="Heading3"/>
      </w:pPr>
      <w:r>
        <w:t xml:space="preserve">B · Lanzar el dado de acción</w:t>
      </w:r>
    </w:p>
    <w:tbl>
      <w:tblPr>
        <w:tblW w:type="pct" w:w="5000"/>
        <w:tblBorders>
          <w:top w:val="single" w:sz="4" w:color="C9B28A"/>
          <w:left w:val="single" w:sz="4" w:color="C9B28A"/>
          <w:bottom w:val="single" w:sz="4" w:color="C9B28A"/>
          <w:right w:val="single" w:sz="4" w:color="C9B28A"/>
          <w:insideH w:val="single" w:sz="4" w:color="C9B28A"/>
          <w:insideV w:val="single" w:sz="4" w:color="C9B28A"/>
        </w:tblBorders>
      </w:tblPr>
      <w:tr>
        <w:tc>
          <w:tcPr>
            <w:tcW w:type="pct" w:w="2500"/>
          </w:tcPr>
          <w:p>
            <w:r>
              <w:rPr>
                <w:b/>
              </w:rPr>
              <w:t xml:space="preserve">Cara</w:t>
            </w:r>
          </w:p>
        </w:tc>
        <w:tc>
          <w:tcPr>
            <w:tcW w:type="pct" w:w="2500"/>
          </w:tcPr>
          <w:p>
            <w:r>
              <w:rPr>
                <w:b/>
              </w:rPr>
              <w:t xml:space="preserve">Qué ocurre</w:t>
            </w:r>
          </w:p>
        </w:tc>
      </w:tr>
      <w:tr>
        <w:tc>
          <w:tcPr>
            <w:tcW w:type="pct" w:w="2500"/>
          </w:tcPr>
          <w:p>
            <w:r>
              <w:t xml:space="preserve">🔨 REMATE (2 caras)</w:t>
            </w:r>
          </w:p>
        </w:tc>
        <w:tc>
          <w:tcPr>
            <w:tcW w:type="pct" w:w="2500"/>
          </w:tcPr>
          <w:p>
            <w:r>
              <w:t xml:space="preserve">Sale a subasta otra finca, además del remate del día.</w:t>
            </w:r>
          </w:p>
        </w:tc>
      </w:tr>
      <w:tr>
        <w:tc>
          <w:tcPr>
            <w:tcW w:type="pct" w:w="2500"/>
          </w:tcPr>
          <w:p>
            <w:r>
              <w:t xml:space="preserve">⚡ IMPREVISTO</w:t>
            </w:r>
          </w:p>
        </w:tc>
        <w:tc>
          <w:tcPr>
            <w:tcW w:type="pct" w:w="2500"/>
          </w:tcPr>
          <w:p>
            <w:r>
              <w:t xml:space="preserve">Roba una carta, elige cuál de sus fincas lo enfrenta y resuelve (sección 8).</w:t>
            </w:r>
          </w:p>
        </w:tc>
      </w:tr>
      <w:tr>
        <w:tc>
          <w:tcPr>
            <w:tcW w:type="pct" w:w="2500"/>
          </w:tcPr>
          <w:p>
            <w:r>
              <w:t xml:space="preserve">🤝 NEGOCIO</w:t>
            </w:r>
          </w:p>
        </w:tc>
        <w:tc>
          <w:tcPr>
            <w:tcW w:type="pct" w:w="2500"/>
          </w:tcPr>
          <w:p>
            <w:r>
              <w:t xml:space="preserve">Roba una carta: acepta pagando la inversión y lanza el D6, o declina.</w:t>
            </w:r>
          </w:p>
        </w:tc>
      </w:tr>
      <w:tr>
        <w:tc>
          <w:tcPr>
            <w:tcW w:type="pct" w:w="2500"/>
          </w:tcPr>
          <w:p>
            <w:r>
              <w:t xml:space="preserve">🎪 FERIA</w:t>
            </w:r>
          </w:p>
        </w:tc>
        <w:tc>
          <w:tcPr>
            <w:tcW w:type="pct" w:w="2500"/>
          </w:tcPr>
          <w:p>
            <w:r>
              <w:t xml:space="preserve">Cobra otra vez la producción de una de sus fincas, y se abre un minuto de trueque libre para toda la mesa.</w:t>
            </w:r>
          </w:p>
        </w:tc>
      </w:tr>
      <w:tr>
        <w:tc>
          <w:tcPr>
            <w:tcW w:type="pct" w:w="2500"/>
          </w:tcPr>
          <w:p>
            <w:r>
              <w:t xml:space="preserve">🎩 COMODÍN</w:t>
            </w:r>
          </w:p>
        </w:tc>
        <w:tc>
          <w:tcPr>
            <w:tcW w:type="pct" w:w="2500"/>
          </w:tcPr>
          <w:p>
            <w:r>
              <w:t xml:space="preserve">Elija la cara que quiera… o descanse y cobre 150 🐮.</w:t>
            </w:r>
          </w:p>
        </w:tc>
      </w:tr>
    </w:tbl>
    <w:p>
      <w:pPr>
        <w:pStyle w:val="Quote"/>
      </w:pPr>
      <w:r>
        <w:rPr>
          <w:i/>
        </w:rPr>
        <w:t xml:space="preserve">Sin el dado armado:</w:t>
      </w:r>
      <w:r>
        <w:t xml:space="preserve"> use uno común — </w:t>
      </w:r>
      <w:r>
        <w:rPr>
          <w:b/>
        </w:rPr>
        <w:t xml:space="preserve">1 y 2</w:t>
      </w:r>
      <w:r>
        <w:t xml:space="preserve"> = Remate · </w:t>
      </w:r>
      <w:r>
        <w:rPr>
          <w:b/>
        </w:rPr>
        <w:t xml:space="preserve">3</w:t>
      </w:r>
      <w:r>
        <w:t xml:space="preserve"> = Imprevisto · </w:t>
      </w:r>
      <w:r>
        <w:rPr>
          <w:b/>
        </w:rPr>
        <w:t xml:space="preserve">4</w:t>
      </w:r>
      <w:r>
        <w:t xml:space="preserve"> = Negocio · </w:t>
      </w:r>
      <w:r>
        <w:rPr>
          <w:b/>
        </w:rPr>
        <w:t xml:space="preserve">5</w:t>
      </w:r>
      <w:r>
        <w:t xml:space="preserve"> = Feria · </w:t>
      </w:r>
      <w:r>
        <w:rPr>
          <w:b/>
        </w:rPr>
        <w:t xml:space="preserve">6</w:t>
      </w:r>
      <w:r>
        <w:t xml:space="preserve"> = Comodín.</w:t>
      </w:r>
    </w:p>
    <w:p>
      <w:pPr/>
      <w:r>
        <w:rPr>
          <w:b/>
        </w:rPr>
        <w:t xml:space="preserve">La Feria</w:t>
      </w:r>
      <w:r>
        <w:t xml:space="preserve"> es el momento social. Durante ese minuto cualquiera puede ofrecer, comprar o cambiar fincas, tokens y plata con quien quiera, al precio que pacten. Lo que se cierra en la Feria, se cumple.</w:t>
      </w:r>
    </w:p>
    <w:p>
      <w:pPr/>
      <w:r>
        <w:t xml:space="preserve">— — —</w:t>
      </w:r>
    </w:p>
    <w:p>
      <w:pPr>
        <w:pStyle w:val="Heading2"/>
      </w:pPr>
      <w:r>
        <w:t xml:space="preserve">7. Cuando no alcanza la plata</w:t>
      </w:r>
    </w:p>
    <w:p>
      <w:pPr>
        <w:pStyle w:val="ListNumber"/>
      </w:pPr>
      <w:r>
        <w:t xml:space="preserve">1. Pague con </w:t>
      </w:r>
      <w:r>
        <w:rPr>
          <w:b/>
        </w:rPr>
        <w:t xml:space="preserve">todo su efectivo</w:t>
      </w:r>
      <w:r>
        <w:t xml:space="preserve">.</w:t>
      </w:r>
    </w:p>
    <w:p>
      <w:pPr>
        <w:pStyle w:val="ListNumber"/>
      </w:pPr>
      <w:r>
        <w:t xml:space="preserve">2. Si falta, </w:t>
      </w:r>
      <w:r>
        <w:rPr>
          <w:b/>
        </w:rPr>
        <w:t xml:space="preserve">venda una finca</w:t>
      </w:r>
      <w:r>
        <w:t xml:space="preserve">: a otro jugador por lo que pacten, o al banco por el precio base (las mejoras se pierden).</w:t>
      </w:r>
    </w:p>
    <w:p>
      <w:pPr>
        <w:pStyle w:val="ListNumber"/>
      </w:pPr>
      <w:r>
        <w:t xml:space="preserve">3. Si aun así queda debiendo, se perdona. </w:t>
      </w:r>
      <w:r>
        <w:rPr>
          <w:b/>
        </w:rPr>
        <w:t xml:space="preserve">Nunca queda en negativo: el piso es 0 🐮.</w:t>
      </w:r>
      <w:r>
        <w:t xml:space="preserve"> Pero sin fincas y sin caja, usted ya no puja.</w:t>
      </w:r>
    </w:p>
    <w:p>
      <w:pPr/>
      <w:r>
        <w:t xml:space="preserve">— — —</w:t>
      </w:r>
    </w:p>
    <w:p>
      <w:pPr>
        <w:pStyle w:val="Heading2"/>
      </w:pPr>
      <w:r>
        <w:t xml:space="preserve">8. Imprevistos: manda la finca, no el bolsillo</w:t>
      </w:r>
    </w:p>
    <w:p>
      <w:pPr/>
      <w:r>
        <w:t xml:space="preserve">Al robar un Imprevisto, </w:t>
      </w:r>
      <w:r>
        <w:rPr>
          <w:b/>
        </w:rPr>
        <w:t xml:space="preserve">elija primero cuál de sus fincas lo enfrenta</w:t>
      </w:r>
      <w:r>
        <w:t xml:space="preserve"> y después lea qué le pasa. Lo que decide no es su dinero: son </w:t>
      </w:r>
      <w:r>
        <w:rPr>
          <w:b/>
        </w:rPr>
        <w:t xml:space="preserve">los tokens que tenga esa finca</w:t>
      </w:r>
      <w:r>
        <w:t xml:space="preserve">.</w:t>
      </w:r>
    </w:p>
    <w:tbl>
      <w:tblPr>
        <w:tblW w:type="pct" w:w="5000"/>
        <w:tblBorders>
          <w:top w:val="single" w:sz="4" w:color="C9B28A"/>
          <w:left w:val="single" w:sz="4" w:color="C9B28A"/>
          <w:bottom w:val="single" w:sz="4" w:color="C9B28A"/>
          <w:right w:val="single" w:sz="4" w:color="C9B28A"/>
          <w:insideH w:val="single" w:sz="4" w:color="C9B28A"/>
          <w:insideV w:val="single" w:sz="4" w:color="C9B28A"/>
        </w:tblBorders>
      </w:tblPr>
      <w:tr>
        <w:tc>
          <w:tcPr>
            <w:tcW w:type="pct" w:w="2500"/>
          </w:tcPr>
          <w:p>
            <w:r>
              <w:rPr>
                <w:b/>
              </w:rPr>
              <w:t xml:space="preserve">La finca que eligió…</w:t>
            </w:r>
          </w:p>
        </w:tc>
        <w:tc>
          <w:tcPr>
            <w:tcW w:type="pct" w:w="2500"/>
          </w:tcPr>
          <w:p>
            <w:r>
              <w:rPr>
                <w:b/>
              </w:rPr>
              <w:t xml:space="preserve">Resultado</w:t>
            </w:r>
          </w:p>
        </w:tc>
      </w:tr>
      <w:tr>
        <w:tc>
          <w:tcPr>
            <w:tcW w:type="pct" w:w="2500"/>
          </w:tcPr>
          <w:p>
            <w:r>
              <w:t xml:space="preserve">tiene las dos mejoras que pide la carta</w:t>
            </w:r>
          </w:p>
        </w:tc>
        <w:tc>
          <w:tcPr>
            <w:tcW w:type="pct" w:w="2500"/>
          </w:tcPr>
          <w:p>
            <w:r>
              <w:t xml:space="preserve">✓✓ Estaba preparado: gana 🐮</w:t>
            </w:r>
          </w:p>
        </w:tc>
      </w:tr>
      <w:tr>
        <w:tc>
          <w:tcPr>
            <w:tcW w:type="pct" w:w="2500"/>
          </w:tcPr>
          <w:p>
            <w:r>
              <w:t xml:space="preserve">tiene una sola</w:t>
            </w:r>
          </w:p>
        </w:tc>
        <w:tc>
          <w:tcPr>
            <w:tcW w:type="pct" w:w="2500"/>
          </w:tcPr>
          <w:p>
            <w:r>
              <w:t xml:space="preserve">✓ A medias: sale casi a mano</w:t>
            </w:r>
          </w:p>
        </w:tc>
      </w:tr>
      <w:tr>
        <w:tc>
          <w:tcPr>
            <w:tcW w:type="pct" w:w="2500"/>
          </w:tcPr>
          <w:p>
            <w:r>
              <w:t xml:space="preserve">no tiene ninguna</w:t>
            </w:r>
          </w:p>
        </w:tc>
        <w:tc>
          <w:tcPr>
            <w:tcW w:type="pct" w:w="2500"/>
          </w:tcPr>
          <w:p>
            <w:r>
              <w:t xml:space="preserve">✗ El golpe entra completo</w:t>
            </w:r>
          </w:p>
        </w:tc>
      </w:tr>
    </w:tbl>
    <w:p>
      <w:pPr/>
      <w:r>
        <w:t xml:space="preserve">Si no tiene fincas, aplica «ninguna».</w:t>
      </w:r>
    </w:p>
    <w:p>
      <w:pPr/>
      <w:r>
        <w:t xml:space="preserve">A lo largo de una partida el promedio es claro: una finca </w:t>
      </w:r>
      <w:r>
        <w:rPr>
          <w:b/>
        </w:rPr>
        <w:t xml:space="preserve">sin mejoras pierde unos 264 🐮</w:t>
      </w:r>
      <w:r>
        <w:t xml:space="preserve"> cada vez que le cae un imprevisto; una </w:t>
      </w:r>
      <w:r>
        <w:rPr>
          <w:b/>
        </w:rPr>
        <w:t xml:space="preserve">bien preparada gana unos 279 🐮</w:t>
      </w:r>
      <w:r>
        <w:t xml:space="preserve">. Ahí está, en plata, el argumento de prevenir.</w:t>
      </w:r>
    </w:p>
    <w:p>
      <w:pPr>
        <w:pStyle w:val="Quote"/>
      </w:pPr>
      <w:r>
        <w:rPr>
          <w:b/>
        </w:rPr>
        <w:t xml:space="preserve">Lea la carta completa en voz alta</w:t>
      </w:r>
      <w:r>
        <w:t xml:space="preserve">, incluido el dicho llanero y el dato 📌. Ese dato es el corazón educativo del juego; saltárselo es jugar a medias.</w:t>
      </w:r>
    </w:p>
    <w:p>
      <w:pPr/>
      <w:r>
        <w:t xml:space="preserve">— — —</w:t>
      </w:r>
    </w:p>
    <w:p>
      <w:pPr>
        <w:pStyle w:val="Heading2"/>
      </w:pPr>
      <w:r>
        <w:t xml:space="preserve">9. Negocios</w:t>
      </w:r>
    </w:p>
    <w:p>
      <w:pPr/>
      <w:r>
        <w:t xml:space="preserve">Lea la carta y decida:</w:t>
      </w:r>
    </w:p>
    <w:p>
      <w:pPr>
        <w:pStyle w:val="ListBullet"/>
      </w:pPr>
      <w:r>
        <w:t xml:space="preserve">• </w:t>
      </w:r>
      <w:r>
        <w:rPr>
          <w:b/>
        </w:rPr>
        <w:t xml:space="preserve">Aceptar:</w:t>
      </w:r>
      <w:r>
        <w:t xml:space="preserve"> compruebe el </w:t>
      </w:r>
      <w:r>
        <w:rPr>
          <w:b/>
        </w:rPr>
        <w:t xml:space="preserve">único requisito</w:t>
      </w:r>
      <w:r>
        <w:t xml:space="preserve"> que pide (casi siempre, tener cierto token), pague la </w:t>
      </w:r>
      <w:r>
        <w:rPr>
          <w:b/>
        </w:rPr>
        <w:t xml:space="preserve">inversión</w:t>
      </w:r>
      <w:r>
        <w:t xml:space="preserve"> al banco, lance un </w:t>
      </w:r>
      <w:r>
        <w:rPr>
          <w:b/>
        </w:rPr>
        <w:t xml:space="preserve">D6</w:t>
      </w:r>
      <w:r>
        <w:t xml:space="preserve"> y aplique lo que salga. Varios negocios regalan un token si sale 5 o 6.</w:t>
      </w:r>
    </w:p>
    <w:p>
      <w:pPr>
        <w:pStyle w:val="ListBullet"/>
      </w:pPr>
      <w:r>
        <w:t xml:space="preserve">• </w:t>
      </w:r>
      <w:r>
        <w:rPr>
          <w:b/>
        </w:rPr>
        <w:t xml:space="preserve">Declinar:</w:t>
      </w:r>
      <w:r>
        <w:t xml:space="preserve"> descarte sin costo.</w:t>
      </w:r>
    </w:p>
    <w:p>
      <w:pPr/>
      <w:r>
        <w:t xml:space="preserve">Los negocios están hechos como </w:t>
      </w:r>
      <w:r>
        <w:rPr>
          <w:b/>
        </w:rPr>
        <w:t xml:space="preserve">apuestas casi neutras</w:t>
      </w:r>
      <w:r>
        <w:t xml:space="preserve">: se gana por el token de regalo y por aceptar sólo los que uno realmente cumple. Aceptar todo lo que salga es la forma más rápida de quedarse sin caja.</w:t>
      </w:r>
    </w:p>
    <w:p>
      <w:pPr/>
      <w:r>
        <w:t xml:space="preserve">Las cartas </w:t>
      </w:r>
      <w:r>
        <w:rPr>
          <w:b/>
        </w:rPr>
        <w:t xml:space="preserve">Transferible</w:t>
      </w:r>
      <w:r>
        <w:t xml:space="preserve"> pueden cederse a otro jugador, que paga y tira el dado. Las </w:t>
      </w:r>
      <w:r>
        <w:rPr>
          <w:b/>
        </w:rPr>
        <w:t xml:space="preserve">Colectivas</w:t>
      </w:r>
      <w:r>
        <w:t xml:space="preserve"> se hacen entre dos. Todo se cierra con </w:t>
      </w:r>
      <w:r>
        <w:rPr>
          <w:b/>
        </w:rPr>
        <w:t xml:space="preserve">palabra de llanero: lo pactado se cumple</w:t>
      </w:r>
      <w:r>
        <w:t xml:space="preserve">.</w:t>
      </w:r>
    </w:p>
    <w:p>
      <w:pPr/>
      <w:r>
        <w:t xml:space="preserve">— — —</w:t>
      </w:r>
    </w:p>
    <w:p>
      <w:pPr>
        <w:pStyle w:val="Heading2"/>
      </w:pPr>
      <w:r>
        <w:t xml:space="preserve">10. Fin de la partida: se cuentan cuatro cosas</w:t>
      </w:r>
    </w:p>
    <w:p>
      <w:pPr/>
      <w:r>
        <w:t xml:space="preserve">La partida termina cuando se agota el mazo de lotes o cuando se cierra la </w:t>
      </w:r>
      <w:r>
        <w:rPr>
          <w:b/>
        </w:rPr>
        <w:t xml:space="preserve">ronda 8</w:t>
      </w:r>
      <w:r>
        <w:t xml:space="preserve"> (o la que hayan pactado).</w:t>
      </w:r>
    </w:p>
    <w:tbl>
      <w:tblPr>
        <w:tblW w:type="pct" w:w="5000"/>
        <w:tblBorders>
          <w:top w:val="single" w:sz="4" w:color="C9B28A"/>
          <w:left w:val="single" w:sz="4" w:color="C9B28A"/>
          <w:bottom w:val="single" w:sz="4" w:color="C9B28A"/>
          <w:right w:val="single" w:sz="4" w:color="C9B28A"/>
          <w:insideH w:val="single" w:sz="4" w:color="C9B28A"/>
          <w:insideV w:val="single" w:sz="4" w:color="C9B28A"/>
        </w:tblBorders>
      </w:tblPr>
      <w:tr>
        <w:tc>
          <w:tcPr>
            <w:tcW w:type="pct" w:w="1666"/>
          </w:tcPr>
          <w:p>
            <w:r>
              <w:rPr>
                <w:b/>
              </w:rPr>
              <w:t xml:space="preserve"/>
            </w:r>
          </w:p>
        </w:tc>
        <w:tc>
          <w:tcPr>
            <w:tcW w:type="pct" w:w="1666"/>
          </w:tcPr>
          <w:p>
            <w:r>
              <w:rPr>
                <w:b/>
              </w:rPr>
              <w:t xml:space="preserve">Concepto</w:t>
            </w:r>
          </w:p>
        </w:tc>
        <w:tc>
          <w:tcPr>
            <w:tcW w:type="pct" w:w="1666"/>
          </w:tcPr>
          <w:p>
            <w:r>
              <w:rPr>
                <w:b/>
              </w:rPr>
              <w:t xml:space="preserve">Cómo se cuenta</w:t>
            </w:r>
          </w:p>
        </w:tc>
      </w:tr>
      <w:tr>
        <w:tc>
          <w:tcPr>
            <w:tcW w:type="pct" w:w="1666"/>
          </w:tcPr>
          <w:p>
            <w:r>
              <w:t xml:space="preserve">1</w:t>
            </w:r>
          </w:p>
        </w:tc>
        <w:tc>
          <w:tcPr>
            <w:tcW w:type="pct" w:w="1666"/>
          </w:tcPr>
          <w:p>
            <w:r>
              <w:t xml:space="preserve">Efectivo en caja</w:t>
            </w:r>
          </w:p>
        </w:tc>
        <w:tc>
          <w:tcPr>
            <w:tcW w:type="pct" w:w="1666"/>
          </w:tcPr>
          <w:p>
            <w:r>
              <w:t xml:space="preserve">Cuente sus billetes: 1 🐮 = 1 punto</w:t>
            </w:r>
          </w:p>
        </w:tc>
      </w:tr>
      <w:tr>
        <w:tc>
          <w:tcPr>
            <w:tcW w:type="pct" w:w="1666"/>
          </w:tcPr>
          <w:p>
            <w:r>
              <w:t xml:space="preserve">2</w:t>
            </w:r>
          </w:p>
        </w:tc>
        <w:tc>
          <w:tcPr>
            <w:tcW w:type="pct" w:w="1666"/>
          </w:tcPr>
          <w:p>
            <w:r>
              <w:t xml:space="preserve">Fincas</w:t>
            </w:r>
          </w:p>
        </w:tc>
        <w:tc>
          <w:tcPr>
            <w:tcW w:type="pct" w:w="1666"/>
          </w:tcPr>
          <w:p>
            <w:r>
              <w:t xml:space="preserve">Sume el precio base impreso en cada ficha</w:t>
            </w:r>
          </w:p>
        </w:tc>
      </w:tr>
      <w:tr>
        <w:tc>
          <w:tcPr>
            <w:tcW w:type="pct" w:w="1666"/>
          </w:tcPr>
          <w:p>
            <w:r>
              <w:t xml:space="preserve">3</w:t>
            </w:r>
          </w:p>
        </w:tc>
        <w:tc>
          <w:tcPr>
            <w:tcW w:type="pct" w:w="1666"/>
          </w:tcPr>
          <w:p>
            <w:r>
              <w:t xml:space="preserve">Tokens de mejora</w:t>
            </w:r>
          </w:p>
        </w:tc>
        <w:tc>
          <w:tcPr>
            <w:tcW w:type="pct" w:w="1666"/>
          </w:tcPr>
          <w:p>
            <w:r>
              <w:t xml:space="preserve">🌱 y 👩‍🌾 valen 100 puntos · 🤝 💡 🦾 🏭 valen 50</w:t>
            </w:r>
          </w:p>
        </w:tc>
      </w:tr>
      <w:tr>
        <w:tc>
          <w:tcPr>
            <w:tcW w:type="pct" w:w="1666"/>
          </w:tcPr>
          <w:p>
            <w:r>
              <w:t xml:space="preserve">4</w:t>
            </w:r>
          </w:p>
        </w:tc>
        <w:tc>
          <w:tcPr>
            <w:tcW w:type="pct" w:w="1666"/>
          </w:tcPr>
          <w:p>
            <w:r>
              <w:t xml:space="preserve">Meta secreta</w:t>
            </w:r>
          </w:p>
        </w:tc>
        <w:tc>
          <w:tcPr>
            <w:tcW w:type="pct" w:w="1666"/>
          </w:tcPr>
          <w:p>
            <w:r>
              <w:t xml:space="preserve">Destápela: si la cumplió, +300 puntos</w:t>
            </w:r>
          </w:p>
        </w:tc>
      </w:tr>
    </w:tbl>
    <w:p>
      <w:pPr/>
      <w:r>
        <w:t xml:space="preserve">Gana quien sume más. </w:t>
      </w:r>
      <w:r>
        <w:rPr>
          <w:b/>
        </w:rPr>
        <w:t xml:space="preserve">Desempate:</w:t>
      </w:r>
      <w:r>
        <w:t xml:space="preserve"> más tokens 🌱 y 👩‍🌾; si siguen empatados, más fincas.</w:t>
      </w:r>
    </w:p>
    <w:p>
      <w:pPr>
        <w:pStyle w:val="Quote"/>
      </w:pPr>
      <w:r>
        <w:t xml:space="preserve">Las metas secretas son las que hacen que gane alguien inesperado. Y no están puestas al azar: cada una premia una forma distinta y legítima de hacer bien las cosas. </w:t>
      </w:r>
      <w:r>
        <w:rPr>
          <w:i/>
        </w:rPr>
        <w:t xml:space="preserve">El Guardián de la Sabana</w:t>
      </w:r>
      <w:r>
        <w:t xml:space="preserve"> paga por conservar produciendo poco en un ecosistema frágil; </w:t>
      </w:r>
      <w:r>
        <w:rPr>
          <w:i/>
        </w:rPr>
        <w:t xml:space="preserve">El Intensivo</w:t>
      </w:r>
      <w:r>
        <w:t xml:space="preserve"> paga por producir mucho en poca tierra, bien hecho. Las dos son respuestas válidas al mismo problema, y ese es hoy el debate central de la ganadería colombiana.</w:t>
      </w:r>
    </w:p>
    <w:p>
      <w:pPr/>
      <w:r>
        <w:t xml:space="preserve">— — —</w:t>
      </w:r>
    </w:p>
    <w:p>
      <w:pPr>
        <w:pStyle w:val="Heading2"/>
      </w:pPr>
      <w:r>
        <w:t xml:space="preserve">11. Variantes</w:t>
      </w:r>
    </w:p>
    <w:p>
      <w:pPr>
        <w:pStyle w:val="ListBullet"/>
      </w:pPr>
      <w:r>
        <w:t xml:space="preserve">• </w:t>
      </w:r>
      <w:r>
        <w:rPr>
          <w:b/>
        </w:rPr>
        <w:t xml:space="preserve">Aula (45 min).</w:t>
      </w:r>
      <w:r>
        <w:t xml:space="preserve"> 6 rondas con los 15 lotes más baratos. Sin metas secretas.</w:t>
      </w:r>
    </w:p>
    <w:p>
      <w:pPr>
        <w:pStyle w:val="ListBullet"/>
      </w:pPr>
      <w:r>
        <w:t xml:space="preserve">• </w:t>
      </w:r>
      <w:r>
        <w:rPr>
          <w:b/>
        </w:rPr>
        <w:t xml:space="preserve">Torneo (90-120 min).</w:t>
      </w:r>
      <w:r>
        <w:t xml:space="preserve"> 10 a 12 rondas, por parejas que administran un hato compartido. Cada pareja recibe 2 metas y debe cumplir ambas.</w:t>
      </w:r>
    </w:p>
    <w:p>
      <w:pPr>
        <w:pStyle w:val="ListBullet"/>
      </w:pPr>
      <w:r>
        <w:t xml:space="preserve">• </w:t>
      </w:r>
      <w:r>
        <w:rPr>
          <w:b/>
        </w:rPr>
        <w:t xml:space="preserve">Cooperativa.</w:t>
      </w:r>
      <w:r>
        <w:t xml:space="preserve"> Todo el grupo comparte caja y meta: </w:t>
      </w:r>
      <w:r>
        <w:rPr>
          <w:b/>
        </w:rPr>
        <w:t xml:space="preserve">10 fincas y 1.200 puntos de tokens antes de la ronda 8</w:t>
      </w:r>
      <w:r>
        <w:t xml:space="preserve">. Se decide en mesa redonda; el facilitador sólo lanza los dados.</w:t>
      </w:r>
    </w:p>
    <w:p>
      <w:pPr>
        <w:pStyle w:val="ListBullet"/>
      </w:pPr>
      <w:r>
        <w:t xml:space="preserve">• </w:t>
      </w:r>
      <w:r>
        <w:rPr>
          <w:b/>
        </w:rPr>
        <w:t xml:space="preserve">Extensión rural.</w:t>
      </w:r>
      <w:r>
        <w:t xml:space="preserve"> Sólo lotes, imprevistos y gastos. Tras cada imprevisto el facilitador abre la conversación: </w:t>
      </w:r>
      <w:r>
        <w:rPr>
          <w:i/>
        </w:rPr>
        <w:t xml:space="preserve">«¿esto les ha pasado? ¿cómo lo manejaron?»</w:t>
      </w:r>
      <w:r>
        <w:t xml:space="preserve"> El juego es la excusa; la conversación es el objetivo.</w:t>
      </w:r>
    </w:p>
    <w:p>
      <w:pPr>
        <w:pStyle w:val="ListBullet"/>
      </w:pPr>
      <w:r>
        <w:t xml:space="preserve">• </w:t>
      </w:r>
      <w:r>
        <w:rPr>
          <w:b/>
        </w:rPr>
        <w:t xml:space="preserve">Primera partida con niños o público nuevo.</w:t>
      </w:r>
      <w:r>
        <w:t xml:space="preserve"> Quite los Negocios y las Metas. Quedan el remate, la producción, los gastos y los imprevistos: el juego funciona perfectamente y se aprende en cinco minutos.</w:t>
      </w:r>
    </w:p>
    <w:p>
      <w:pPr/>
      <w:r>
        <w:t xml:space="preserve">— — —</w:t>
      </w:r>
    </w:p>
    <w:p>
      <w:pPr>
        <w:pStyle w:val="Heading2"/>
      </w:pPr>
      <w:r>
        <w:t xml:space="preserve">12. Roles (recomendado en grupo)</w:t>
      </w:r>
    </w:p>
    <w:p>
      <w:pPr>
        <w:pStyle w:val="ListBullet"/>
      </w:pPr>
      <w:r>
        <w:t xml:space="preserve">• </w:t>
      </w:r>
      <w:r>
        <w:rPr>
          <w:b/>
        </w:rPr>
        <w:t xml:space="preserve">Rematador y Banco.</w:t>
      </w:r>
      <w:r>
        <w:t xml:space="preserve"> Dirige las subastas y guarda la plata.</w:t>
      </w:r>
    </w:p>
    <w:p>
      <w:pPr>
        <w:pStyle w:val="ListBullet"/>
      </w:pPr>
      <w:r>
        <w:t xml:space="preserve">• </w:t>
      </w:r>
      <w:r>
        <w:rPr>
          <w:b/>
        </w:rPr>
        <w:t xml:space="preserve">Corredor de producción.</w:t>
      </w:r>
      <w:r>
        <w:t xml:space="preserve"> Suma y entrega la producción de cada ronda.</w:t>
      </w:r>
    </w:p>
    <w:p>
      <w:pPr>
        <w:pStyle w:val="ListBullet"/>
      </w:pPr>
      <w:r>
        <w:t xml:space="preserve">• </w:t>
      </w:r>
      <w:r>
        <w:rPr>
          <w:b/>
        </w:rPr>
        <w:t xml:space="preserve">Juez ambiental.</w:t>
      </w:r>
      <w:r>
        <w:t xml:space="preserve"> Revisa tokens y arbitra los imprevistos.</w:t>
      </w:r>
    </w:p>
    <w:p>
      <w:pPr>
        <w:pStyle w:val="ListBullet"/>
      </w:pPr>
      <w:r>
        <w:t xml:space="preserve">• </w:t>
      </w:r>
      <w:r>
        <w:rPr>
          <w:b/>
        </w:rPr>
        <w:t xml:space="preserve">Cronista.</w:t>
      </w:r>
      <w:r>
        <w:t xml:space="preserve"> Anota qué pasó en cada ronda y al final lee la historia de la partida en voz alta. Es el mejor cierre que existe y no cuesta nada.</w:t>
      </w:r>
    </w:p>
    <w:p>
      <w:pPr/>
      <w:r>
        <w:t xml:space="preserve">— — —</w:t>
      </w:r>
    </w:p>
    <w:p>
      <w:pPr>
        <w:pStyle w:val="Heading2"/>
      </w:pPr>
      <w:r>
        <w:t xml:space="preserve">13. Dudas que siempre salen</w:t>
      </w:r>
    </w:p>
    <w:p>
      <w:pPr>
        <w:pStyle w:val="ListBullet"/>
      </w:pPr>
      <w:r>
        <w:t xml:space="preserve">• </w:t>
      </w:r>
      <w:r>
        <w:rPr>
          <w:b/>
        </w:rPr>
        <w:t xml:space="preserve">¿Puedo pujar sin tener el dinero?</w:t>
      </w:r>
      <w:r>
        <w:t xml:space="preserve"> No. El banco revisa antes de adjudicar.</w:t>
      </w:r>
    </w:p>
    <w:p>
      <w:pPr>
        <w:pStyle w:val="ListBullet"/>
      </w:pPr>
      <w:r>
        <w:t xml:space="preserve">• </w:t>
      </w:r>
      <w:r>
        <w:rPr>
          <w:b/>
        </w:rPr>
        <w:t xml:space="preserve">¿Puedo poner dos tokens iguales en una finca?</w:t>
      </w:r>
      <w:r>
        <w:t xml:space="preserve"> No. Uno de cada categoría por finca.</w:t>
      </w:r>
    </w:p>
    <w:p>
      <w:pPr>
        <w:pStyle w:val="ListBullet"/>
      </w:pPr>
      <w:r>
        <w:t xml:space="preserve">• </w:t>
      </w:r>
      <w:r>
        <w:rPr>
          <w:b/>
        </w:rPr>
        <w:t xml:space="preserve">¿Puedo mover un token a otra finca?</w:t>
      </w:r>
      <w:r>
        <w:t xml:space="preserve"> No. Donde se puso, ahí se queda.</w:t>
      </w:r>
    </w:p>
    <w:p>
      <w:pPr>
        <w:pStyle w:val="ListBullet"/>
      </w:pPr>
      <w:r>
        <w:t xml:space="preserve">• </w:t>
      </w:r>
      <w:r>
        <w:rPr>
          <w:b/>
        </w:rPr>
        <w:t xml:space="preserve">¿Puedo invertir dos veces en un turno?</w:t>
      </w:r>
      <w:r>
        <w:t xml:space="preserve"> No. Una por turno.</w:t>
      </w:r>
    </w:p>
    <w:p>
      <w:pPr>
        <w:pStyle w:val="ListBullet"/>
      </w:pPr>
      <w:r>
        <w:t xml:space="preserve">• </w:t>
      </w:r>
      <w:r>
        <w:rPr>
          <w:b/>
        </w:rPr>
        <w:t xml:space="preserve">¿Puedo no pagar un gasto?</w:t>
      </w:r>
      <w:r>
        <w:t xml:space="preserve"> No. Si no alcanza, se vende finca.</w:t>
      </w:r>
    </w:p>
    <w:p>
      <w:pPr>
        <w:pStyle w:val="ListBullet"/>
      </w:pPr>
      <w:r>
        <w:t xml:space="preserve">• </w:t>
      </w:r>
      <w:r>
        <w:rPr>
          <w:b/>
        </w:rPr>
        <w:t xml:space="preserve">¿Un imprevisto me puede dejar debiendo?</w:t>
      </w:r>
      <w:r>
        <w:t xml:space="preserve"> No. El piso es 0 🐮.</w:t>
      </w:r>
    </w:p>
    <w:p>
      <w:pPr>
        <w:pStyle w:val="ListBullet"/>
      </w:pPr>
      <w:r>
        <w:t xml:space="preserve">• </w:t>
      </w:r>
      <w:r>
        <w:rPr>
          <w:b/>
        </w:rPr>
        <w:t xml:space="preserve">¿Puedo elegir a propósito la finca sin mejoras para que el golpe caiga ahí?</w:t>
      </w:r>
      <w:r>
        <w:t xml:space="preserve"> Sí, y a veces conviene. Usted decide qué arriesga.</w:t>
      </w:r>
    </w:p>
    <w:p>
      <w:pPr>
        <w:pStyle w:val="ListBullet"/>
      </w:pPr>
      <w:r>
        <w:t xml:space="preserve">• </w:t>
      </w:r>
      <w:r>
        <w:rPr>
          <w:b/>
        </w:rPr>
        <w:t xml:space="preserve">¿Puedo vender fincas fuera de mi turno?</w:t>
      </w:r>
      <w:r>
        <w:t xml:space="preserve"> Sólo en una </w:t>
      </w:r>
      <w:r>
        <w:rPr>
          <w:b/>
        </w:rPr>
        <w:t xml:space="preserve">Feria</w:t>
      </w:r>
      <w:r>
        <w:t xml:space="preserve">, o si una carta lo permite.</w:t>
      </w:r>
    </w:p>
    <w:p>
      <w:pPr>
        <w:pStyle w:val="ListBullet"/>
      </w:pPr>
      <w:r>
        <w:t xml:space="preserve">• </w:t>
      </w:r>
      <w:r>
        <w:rPr>
          <w:b/>
        </w:rPr>
        <w:t xml:space="preserve">¿Se acabó un mazo?</w:t>
      </w:r>
      <w:r>
        <w:t xml:space="preserve"> Baraje los descartes y siga.</w:t>
      </w:r>
    </w:p>
    <w:p>
      <w:pPr>
        <w:pStyle w:val="ListBullet"/>
      </w:pPr>
      <w:r>
        <w:t xml:space="preserve">• </w:t>
      </w:r>
      <w:r>
        <w:rPr>
          <w:b/>
        </w:rPr>
        <w:t xml:space="preserve">¿Y si nos da pereza recortar los tokens?</w:t>
      </w:r>
      <w:r>
        <w:t xml:space="preserve"> El tablero del jugador tiene una casilla por token y por finca. Márquela con lápiz: funciona igual.</w:t>
      </w:r>
    </w:p>
    <w:p>
      <w:pPr/>
      <w:r>
        <w:t xml:space="preserve">— — —</w:t>
      </w:r>
    </w:p>
    <w:p>
      <w:pPr>
        <w:pStyle w:val="Heading2"/>
      </w:pPr>
      <w:r>
        <w:t xml:space="preserve">14. Los iconos</w:t>
      </w:r>
    </w:p>
    <w:p>
      <w:pPr/>
      <w:r>
        <w:t xml:space="preserve">🐮 una cabeza de ganado (la moneda) · 🤝 Comunidad · 💡 Conocimiento · 👩‍🌾 BPG · 🌱 Sostenibilidad · 🦾 Tecnología · 🏭 Infraestructura · 🥩 carne · 🥛 leche · 📌 dato técnico · ⚠️ reto de la finca · 🔨 remate · 🎪 feria · 🎩 comodín</w:t>
      </w:r>
    </w:p>
    <w:p>
      <w:pPr/>
      <w:r>
        <w:t xml:space="preserve">— — —</w:t>
      </w:r>
    </w:p>
    <w:p>
      <w:pPr/>
      <w:r>
        <w:rPr>
          <w:i/>
        </w:rPr>
        <w:t xml:space="preserve">Subasta Ganadera, edición 4 — simulador educativo para la ganadería sostenible del Meta. Los datos agronómicos, las capacidades de carga y los valores de tierra vienen de fuentes del sector (Fedegán, Agrosavia, UPRA, CIPAV, ICA). El modelo económico completo, con sus supuestos y su regla de escala, está explicado en el Anexo didáctico del kit.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pPr>
      <w:spacing w:before="240" w:after="120"/>
    </w:pPr>
    <w:rPr>
      <w:b/>
      <w:sz w:val="32"/>
      <w:color w:val="4C3518"/>
    </w:rPr>
  </w:style>
  <w:style w:type="paragraph" w:styleId="Heading2">
    <w:name w:val="heading 2"/>
    <w:basedOn w:val="Normal"/>
    <w:next w:val="Normal"/>
    <w:pPr>
      <w:spacing w:before="200" w:after="100"/>
    </w:pPr>
    <w:rPr>
      <w:b/>
      <w:sz w:val="27"/>
      <w:color w:val="5A3A1A"/>
    </w:rPr>
  </w:style>
  <w:style w:type="paragraph" w:styleId="Heading3">
    <w:name w:val="heading 3"/>
    <w:basedOn w:val="Normal"/>
    <w:next w:val="Normal"/>
    <w:rPr>
      <w:b/>
      <w:sz w:val="23"/>
      <w:color w:val="7A5C10"/>
    </w:rPr>
  </w:style>
  <w:style w:type="paragraph" w:styleId="ListBullet">
    <w:name w:val="List Bullet"/>
    <w:basedOn w:val="Normal"/>
    <w:pPr>
      <w:ind w:left="420"/>
    </w:pPr>
  </w:style>
  <w:style w:type="paragraph" w:styleId="ListNumber">
    <w:name w:val="List Number"/>
    <w:basedOn w:val="Normal"/>
    <w:pPr>
      <w:ind w:left="420"/>
    </w:pPr>
  </w:style>
  <w:style w:type="paragraph" w:styleId="Quote">
    <w:name w:val="Quote"/>
    <w:basedOn w:val="Normal"/>
    <w:pPr>
      <w:ind w:left="300"/>
    </w:pPr>
    <w:rPr>
      <w:i/>
      <w:color w:val="7A5C1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Subasta Ganadera Kit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Reglamento Oficial - Subasta Ganadera</dc:title>
  <dc:creator>Subasta Ganadera</dc:creator>
  <dcterms:created xsi:type="dcterms:W3CDTF">2026-09-12T09:37:15.591Z</dcterms:created>
</cp:coreProperties>
</file>